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83E0" w14:textId="77777777" w:rsidR="00116A1A" w:rsidRDefault="00116A1A" w:rsidP="00116A1A">
      <w:pPr>
        <w:pStyle w:val="Standard"/>
        <w:jc w:val="center"/>
      </w:pPr>
      <w:r>
        <w:rPr>
          <w:noProof/>
          <w:sz w:val="16"/>
          <w:lang w:val="uk-UA" w:eastAsia="uk-UA" w:bidi="ar-SA"/>
        </w:rPr>
        <w:drawing>
          <wp:inline distT="0" distB="0" distL="0" distR="0" wp14:anchorId="4C64E389" wp14:editId="5579D4DC">
            <wp:extent cx="438838" cy="609118"/>
            <wp:effectExtent l="0" t="0" r="0" b="482"/>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438838" cy="609118"/>
                    </a:xfrm>
                    <a:prstGeom prst="rect">
                      <a:avLst/>
                    </a:prstGeom>
                    <a:solidFill>
                      <a:srgbClr val="FFFFFF"/>
                    </a:solidFill>
                    <a:ln>
                      <a:noFill/>
                      <a:prstDash/>
                    </a:ln>
                  </pic:spPr>
                </pic:pic>
              </a:graphicData>
            </a:graphic>
          </wp:inline>
        </w:drawing>
      </w:r>
    </w:p>
    <w:p w14:paraId="3A7AF22E" w14:textId="77777777" w:rsidR="00116A1A" w:rsidRDefault="00116A1A" w:rsidP="00116A1A">
      <w:pPr>
        <w:pStyle w:val="4"/>
        <w:jc w:val="center"/>
        <w:rPr>
          <w:b/>
          <w:sz w:val="30"/>
        </w:rPr>
      </w:pPr>
      <w:r>
        <w:rPr>
          <w:b/>
          <w:sz w:val="30"/>
        </w:rPr>
        <w:t>УКРАЇНА</w:t>
      </w:r>
    </w:p>
    <w:p w14:paraId="19A9A555" w14:textId="77777777" w:rsidR="00116A1A" w:rsidRDefault="00116A1A" w:rsidP="00116A1A">
      <w:pPr>
        <w:pStyle w:val="Standard"/>
        <w:jc w:val="center"/>
        <w:rPr>
          <w:b/>
          <w:sz w:val="30"/>
          <w:lang w:val="uk-UA"/>
        </w:rPr>
      </w:pPr>
      <w:r>
        <w:rPr>
          <w:b/>
          <w:sz w:val="30"/>
          <w:lang w:val="uk-UA"/>
        </w:rPr>
        <w:t>КОЛОМИЙСЬКА МІСЬКА РАДА</w:t>
      </w:r>
    </w:p>
    <w:p w14:paraId="1C386075" w14:textId="77777777" w:rsidR="00116A1A" w:rsidRDefault="00116A1A" w:rsidP="00116A1A">
      <w:pPr>
        <w:pStyle w:val="Standard"/>
        <w:jc w:val="center"/>
        <w:rPr>
          <w:b/>
          <w:sz w:val="30"/>
          <w:lang w:val="uk-UA"/>
        </w:rPr>
      </w:pPr>
      <w:r>
        <w:rPr>
          <w:b/>
          <w:sz w:val="30"/>
          <w:lang w:val="uk-UA"/>
        </w:rPr>
        <w:t>Восьме демократичне скликання</w:t>
      </w:r>
    </w:p>
    <w:p w14:paraId="39D93348" w14:textId="77777777" w:rsidR="00116A1A" w:rsidRPr="009B6EAC" w:rsidRDefault="00116A1A" w:rsidP="00116A1A">
      <w:pPr>
        <w:jc w:val="center"/>
        <w:rPr>
          <w:b/>
          <w:sz w:val="30"/>
          <w:lang w:val="uk-UA"/>
        </w:rPr>
      </w:pPr>
      <w:r>
        <w:rPr>
          <w:b/>
          <w:sz w:val="30"/>
          <w:lang w:val="uk-UA"/>
        </w:rPr>
        <w:t>_____</w:t>
      </w:r>
      <w:r>
        <w:rPr>
          <w:b/>
          <w:sz w:val="30"/>
        </w:rPr>
        <w:t>________________</w:t>
      </w:r>
      <w:r>
        <w:rPr>
          <w:b/>
          <w:sz w:val="30"/>
          <w:lang w:val="uk-UA"/>
        </w:rPr>
        <w:t>___ сесія</w:t>
      </w:r>
    </w:p>
    <w:p w14:paraId="5C9135A2" w14:textId="77777777" w:rsidR="00116A1A" w:rsidRDefault="00116A1A" w:rsidP="00116A1A">
      <w:pPr>
        <w:pStyle w:val="Standard"/>
        <w:jc w:val="center"/>
        <w:rPr>
          <w:b/>
          <w:sz w:val="30"/>
          <w:lang w:val="uk-UA"/>
        </w:rPr>
      </w:pPr>
      <w:r>
        <w:rPr>
          <w:b/>
          <w:sz w:val="30"/>
          <w:lang w:val="uk-UA"/>
        </w:rPr>
        <w:t xml:space="preserve">Р І Ш Е Н </w:t>
      </w:r>
      <w:proofErr w:type="spellStart"/>
      <w:r>
        <w:rPr>
          <w:b/>
          <w:sz w:val="30"/>
          <w:lang w:val="uk-UA"/>
        </w:rPr>
        <w:t>Н</w:t>
      </w:r>
      <w:proofErr w:type="spellEnd"/>
      <w:r>
        <w:rPr>
          <w:b/>
          <w:sz w:val="30"/>
          <w:lang w:val="uk-UA"/>
        </w:rPr>
        <w:t xml:space="preserve"> Я</w:t>
      </w:r>
    </w:p>
    <w:p w14:paraId="49C377F2" w14:textId="77777777" w:rsidR="00116A1A" w:rsidRDefault="00116A1A" w:rsidP="00116A1A">
      <w:pPr>
        <w:pStyle w:val="Standard"/>
        <w:jc w:val="both"/>
        <w:rPr>
          <w:szCs w:val="28"/>
          <w:lang w:val="uk-UA"/>
        </w:rPr>
      </w:pPr>
    </w:p>
    <w:p w14:paraId="6ADD4E90" w14:textId="77777777" w:rsidR="00116A1A" w:rsidRDefault="00116A1A" w:rsidP="00116A1A">
      <w:pPr>
        <w:pStyle w:val="Standard"/>
        <w:jc w:val="both"/>
        <w:rPr>
          <w:szCs w:val="28"/>
          <w:lang w:val="uk-UA"/>
        </w:rPr>
      </w:pPr>
    </w:p>
    <w:p w14:paraId="471BC760" w14:textId="77777777" w:rsidR="00116A1A" w:rsidRDefault="00116A1A" w:rsidP="00116A1A">
      <w:pPr>
        <w:pStyle w:val="Standard"/>
        <w:tabs>
          <w:tab w:val="left" w:pos="4050"/>
          <w:tab w:val="left" w:pos="4125"/>
          <w:tab w:val="left" w:pos="4350"/>
        </w:tabs>
        <w:rPr>
          <w:sz w:val="28"/>
          <w:szCs w:val="28"/>
          <w:lang w:val="uk-UA"/>
        </w:rPr>
      </w:pPr>
      <w:r>
        <w:rPr>
          <w:sz w:val="28"/>
          <w:szCs w:val="28"/>
          <w:lang w:val="uk-UA"/>
        </w:rPr>
        <w:t>від____________                              м. Коломия                              №____________</w:t>
      </w:r>
    </w:p>
    <w:p w14:paraId="0FBC786F" w14:textId="77777777" w:rsidR="00116A1A" w:rsidRDefault="00116A1A" w:rsidP="00116A1A">
      <w:pPr>
        <w:pStyle w:val="Standard"/>
        <w:tabs>
          <w:tab w:val="left" w:pos="4050"/>
          <w:tab w:val="left" w:pos="4125"/>
          <w:tab w:val="left" w:pos="4350"/>
        </w:tabs>
        <w:rPr>
          <w:sz w:val="28"/>
          <w:szCs w:val="28"/>
          <w:lang w:val="uk-UA"/>
        </w:rPr>
      </w:pPr>
    </w:p>
    <w:p w14:paraId="5552FCA8" w14:textId="12185667" w:rsidR="001D0314" w:rsidRDefault="001D0314" w:rsidP="001D0314">
      <w:pPr>
        <w:tabs>
          <w:tab w:val="left" w:pos="4185"/>
          <w:tab w:val="left" w:pos="4395"/>
        </w:tabs>
        <w:rPr>
          <w:sz w:val="28"/>
          <w:szCs w:val="28"/>
          <w:lang w:val="uk-UA"/>
        </w:rPr>
      </w:pPr>
    </w:p>
    <w:p w14:paraId="4AB76E61" w14:textId="77777777" w:rsidR="002E28A9" w:rsidRDefault="002E28A9" w:rsidP="001D0314">
      <w:pPr>
        <w:tabs>
          <w:tab w:val="left" w:pos="4185"/>
          <w:tab w:val="left" w:pos="4395"/>
        </w:tabs>
        <w:rPr>
          <w:sz w:val="28"/>
          <w:szCs w:val="28"/>
          <w:lang w:val="uk-UA"/>
        </w:rPr>
      </w:pPr>
    </w:p>
    <w:tbl>
      <w:tblPr>
        <w:tblW w:w="0" w:type="auto"/>
        <w:tblLayout w:type="fixed"/>
        <w:tblLook w:val="0000" w:firstRow="0" w:lastRow="0" w:firstColumn="0" w:lastColumn="0" w:noHBand="0" w:noVBand="0"/>
      </w:tblPr>
      <w:tblGrid>
        <w:gridCol w:w="5718"/>
      </w:tblGrid>
      <w:tr w:rsidR="001D0314" w:rsidRPr="006D303C" w14:paraId="667A5FA0" w14:textId="77777777" w:rsidTr="00116A1A">
        <w:trPr>
          <w:trHeight w:val="1346"/>
        </w:trPr>
        <w:tc>
          <w:tcPr>
            <w:tcW w:w="5718" w:type="dxa"/>
            <w:shd w:val="clear" w:color="auto" w:fill="auto"/>
          </w:tcPr>
          <w:p w14:paraId="6BB3A97F" w14:textId="71412D74" w:rsidR="001D0314" w:rsidRDefault="00894AE9" w:rsidP="007B321F">
            <w:pPr>
              <w:snapToGrid w:val="0"/>
              <w:ind w:right="459"/>
              <w:jc w:val="both"/>
              <w:rPr>
                <w:b/>
                <w:sz w:val="28"/>
                <w:szCs w:val="28"/>
                <w:lang w:val="uk-UA"/>
              </w:rPr>
            </w:pPr>
            <w:r>
              <w:rPr>
                <w:b/>
                <w:sz w:val="28"/>
                <w:szCs w:val="28"/>
                <w:lang w:val="uk-UA"/>
              </w:rPr>
              <w:t xml:space="preserve">Про </w:t>
            </w:r>
            <w:r w:rsidRPr="00116A1A">
              <w:rPr>
                <w:b/>
                <w:sz w:val="28"/>
                <w:szCs w:val="28"/>
                <w:lang w:val="uk-UA"/>
              </w:rPr>
              <w:t>внесення змін</w:t>
            </w:r>
            <w:r w:rsidR="00E52680" w:rsidRPr="00116A1A">
              <w:rPr>
                <w:b/>
                <w:sz w:val="28"/>
                <w:szCs w:val="28"/>
                <w:lang w:val="uk-UA"/>
              </w:rPr>
              <w:t xml:space="preserve"> </w:t>
            </w:r>
            <w:r w:rsidRPr="00116A1A">
              <w:rPr>
                <w:b/>
                <w:sz w:val="28"/>
                <w:szCs w:val="28"/>
                <w:lang w:val="uk-UA"/>
              </w:rPr>
              <w:t xml:space="preserve">до рішення міської ради </w:t>
            </w:r>
            <w:r w:rsidR="007B321F" w:rsidRPr="00116A1A">
              <w:rPr>
                <w:b/>
                <w:sz w:val="28"/>
                <w:szCs w:val="28"/>
                <w:lang w:val="uk-UA"/>
              </w:rPr>
              <w:t>від</w:t>
            </w:r>
            <w:r w:rsidR="00116A1A" w:rsidRPr="00116A1A">
              <w:rPr>
                <w:b/>
                <w:color w:val="000000"/>
                <w:sz w:val="28"/>
                <w:szCs w:val="28"/>
                <w:shd w:val="clear" w:color="auto" w:fill="FFFFFF"/>
              </w:rPr>
              <w:t xml:space="preserve"> 05.12.2024р.  № 3979-58/2024</w:t>
            </w:r>
            <w:r w:rsidR="007B321F" w:rsidRPr="00116A1A">
              <w:rPr>
                <w:b/>
                <w:sz w:val="28"/>
                <w:szCs w:val="28"/>
                <w:lang w:val="uk-UA"/>
              </w:rPr>
              <w:t xml:space="preserve"> </w:t>
            </w:r>
            <w:r w:rsidRPr="00116A1A">
              <w:rPr>
                <w:b/>
                <w:sz w:val="28"/>
                <w:szCs w:val="28"/>
                <w:lang w:val="uk-UA"/>
              </w:rPr>
              <w:t>«Про затвердженн</w:t>
            </w:r>
            <w:r w:rsidR="005271C4" w:rsidRPr="00116A1A">
              <w:rPr>
                <w:b/>
                <w:sz w:val="28"/>
                <w:szCs w:val="28"/>
                <w:lang w:val="uk-UA"/>
              </w:rPr>
              <w:t xml:space="preserve">я Плану діяльності з підготовки </w:t>
            </w:r>
            <w:r w:rsidRPr="00116A1A">
              <w:rPr>
                <w:b/>
                <w:sz w:val="28"/>
                <w:szCs w:val="28"/>
                <w:lang w:val="uk-UA"/>
              </w:rPr>
              <w:t>проєктів</w:t>
            </w:r>
            <w:r>
              <w:rPr>
                <w:b/>
                <w:sz w:val="28"/>
                <w:szCs w:val="28"/>
                <w:lang w:val="uk-UA"/>
              </w:rPr>
              <w:t xml:space="preserve"> регуляторних актів на 202</w:t>
            </w:r>
            <w:r w:rsidR="00116A1A">
              <w:rPr>
                <w:b/>
                <w:sz w:val="28"/>
                <w:szCs w:val="28"/>
                <w:lang w:val="uk-UA"/>
              </w:rPr>
              <w:t>5</w:t>
            </w:r>
            <w:r>
              <w:rPr>
                <w:b/>
                <w:sz w:val="28"/>
                <w:szCs w:val="28"/>
                <w:lang w:val="uk-UA"/>
              </w:rPr>
              <w:t xml:space="preserve"> рік»</w:t>
            </w:r>
          </w:p>
        </w:tc>
      </w:tr>
    </w:tbl>
    <w:p w14:paraId="7FB36BF1" w14:textId="77777777" w:rsidR="001D0314" w:rsidRPr="003A4DAF" w:rsidRDefault="001D0314" w:rsidP="001D0314">
      <w:pPr>
        <w:pStyle w:val="a3"/>
        <w:spacing w:before="0" w:after="0"/>
        <w:jc w:val="both"/>
        <w:rPr>
          <w:lang w:val="uk-UA"/>
        </w:rPr>
      </w:pPr>
    </w:p>
    <w:p w14:paraId="2140EF31" w14:textId="7C538F58" w:rsidR="001D0314" w:rsidRDefault="001D0314" w:rsidP="001D0314">
      <w:pPr>
        <w:pStyle w:val="a3"/>
        <w:spacing w:before="0" w:after="0"/>
        <w:ind w:firstLine="708"/>
        <w:jc w:val="both"/>
        <w:rPr>
          <w:rFonts w:cs="Arial"/>
          <w:sz w:val="28"/>
          <w:szCs w:val="28"/>
          <w:lang w:val="uk-UA"/>
        </w:rPr>
      </w:pPr>
      <w:r>
        <w:rPr>
          <w:rFonts w:cs="Arial"/>
          <w:sz w:val="28"/>
          <w:szCs w:val="28"/>
          <w:lang w:val="uk-UA"/>
        </w:rPr>
        <w:t>З метою забезпечення здійснення державної регуляторної політики у сфері господарської діяльності, відповідно до статті 7 Закону України «Про засади державної регуляторної політики в сфері господарської діяльності», керуючись Законом України «Про місцеве самоврядування в Україні», міська рада</w:t>
      </w:r>
    </w:p>
    <w:p w14:paraId="083AA819" w14:textId="2D8EBEF5" w:rsidR="00C93595" w:rsidRPr="00894AE9" w:rsidRDefault="001D0314" w:rsidP="00894AE9">
      <w:pPr>
        <w:pStyle w:val="a3"/>
        <w:jc w:val="center"/>
        <w:rPr>
          <w:rFonts w:cs="Arial"/>
          <w:b/>
          <w:bCs/>
          <w:sz w:val="28"/>
          <w:szCs w:val="28"/>
          <w:lang w:val="uk-UA"/>
        </w:rPr>
      </w:pPr>
      <w:r>
        <w:rPr>
          <w:rFonts w:cs="Arial"/>
          <w:b/>
          <w:bCs/>
          <w:sz w:val="28"/>
          <w:szCs w:val="28"/>
          <w:lang w:val="uk-UA"/>
        </w:rPr>
        <w:t>вирішила:</w:t>
      </w:r>
      <w:r>
        <w:rPr>
          <w:rFonts w:cs="Arial CYR"/>
          <w:bCs/>
          <w:iCs/>
          <w:color w:val="000000"/>
          <w:spacing w:val="3"/>
          <w:szCs w:val="28"/>
          <w:shd w:val="clear" w:color="auto" w:fill="FFFFFF"/>
        </w:rPr>
        <w:tab/>
      </w:r>
    </w:p>
    <w:p w14:paraId="5A7D5B03" w14:textId="6DCE9F31" w:rsidR="00E13831" w:rsidRPr="006F1B5B" w:rsidRDefault="00E52680" w:rsidP="00E13831">
      <w:pPr>
        <w:pStyle w:val="21"/>
        <w:numPr>
          <w:ilvl w:val="0"/>
          <w:numId w:val="2"/>
        </w:numPr>
        <w:tabs>
          <w:tab w:val="left" w:pos="0"/>
          <w:tab w:val="left" w:pos="851"/>
        </w:tabs>
        <w:ind w:left="0" w:firstLine="570"/>
        <w:rPr>
          <w:szCs w:val="28"/>
        </w:rPr>
      </w:pPr>
      <w:r>
        <w:rPr>
          <w:rFonts w:cs="Arial CYR"/>
          <w:bCs/>
          <w:iCs/>
          <w:color w:val="000000"/>
          <w:spacing w:val="3"/>
          <w:szCs w:val="28"/>
          <w:shd w:val="clear" w:color="auto" w:fill="FFFFFF"/>
        </w:rPr>
        <w:t>Внести зміни</w:t>
      </w:r>
      <w:r w:rsidR="00E13831">
        <w:rPr>
          <w:rFonts w:cs="Arial CYR"/>
          <w:bCs/>
          <w:iCs/>
          <w:color w:val="000000"/>
          <w:spacing w:val="3"/>
          <w:szCs w:val="28"/>
          <w:shd w:val="clear" w:color="auto" w:fill="FFFFFF"/>
        </w:rPr>
        <w:t xml:space="preserve"> </w:t>
      </w:r>
      <w:r>
        <w:rPr>
          <w:rFonts w:cs="Arial CYR"/>
          <w:bCs/>
          <w:iCs/>
          <w:color w:val="000000"/>
          <w:spacing w:val="3"/>
          <w:szCs w:val="28"/>
          <w:shd w:val="clear" w:color="auto" w:fill="FFFFFF"/>
        </w:rPr>
        <w:t>до рішення міської ради ві</w:t>
      </w:r>
      <w:r w:rsidR="00116A1A">
        <w:rPr>
          <w:rFonts w:cs="Arial CYR"/>
          <w:bCs/>
          <w:iCs/>
          <w:color w:val="000000"/>
          <w:spacing w:val="3"/>
          <w:szCs w:val="28"/>
          <w:shd w:val="clear" w:color="auto" w:fill="FFFFFF"/>
        </w:rPr>
        <w:t>д</w:t>
      </w:r>
      <w:r w:rsidR="00116A1A">
        <w:rPr>
          <w:color w:val="000000"/>
          <w:szCs w:val="28"/>
          <w:shd w:val="clear" w:color="auto" w:fill="FFFFFF"/>
        </w:rPr>
        <w:t xml:space="preserve"> 05.12.2024р.  № 3979-58/2024</w:t>
      </w:r>
      <w:r>
        <w:rPr>
          <w:rFonts w:cs="Arial CYR"/>
          <w:bCs/>
          <w:iCs/>
          <w:color w:val="000000"/>
          <w:spacing w:val="3"/>
          <w:szCs w:val="28"/>
          <w:shd w:val="clear" w:color="auto" w:fill="FFFFFF"/>
        </w:rPr>
        <w:t xml:space="preserve"> «Про затвердження Плану діяльності з підготовки проєктів регуляторних актів на 202</w:t>
      </w:r>
      <w:r w:rsidR="00116A1A">
        <w:rPr>
          <w:rFonts w:cs="Arial CYR"/>
          <w:bCs/>
          <w:iCs/>
          <w:color w:val="000000"/>
          <w:spacing w:val="3"/>
          <w:szCs w:val="28"/>
          <w:shd w:val="clear" w:color="auto" w:fill="FFFFFF"/>
        </w:rPr>
        <w:t>5</w:t>
      </w:r>
      <w:r>
        <w:rPr>
          <w:rFonts w:cs="Arial CYR"/>
          <w:bCs/>
          <w:iCs/>
          <w:color w:val="000000"/>
          <w:spacing w:val="3"/>
          <w:szCs w:val="28"/>
          <w:shd w:val="clear" w:color="auto" w:fill="FFFFFF"/>
        </w:rPr>
        <w:t xml:space="preserve"> рік» доповнивши п.</w:t>
      </w:r>
      <w:r w:rsidR="00116A1A">
        <w:rPr>
          <w:rFonts w:cs="Arial CYR"/>
          <w:bCs/>
          <w:iCs/>
          <w:color w:val="000000"/>
          <w:spacing w:val="3"/>
          <w:szCs w:val="28"/>
          <w:shd w:val="clear" w:color="auto" w:fill="FFFFFF"/>
        </w:rPr>
        <w:t>9</w:t>
      </w:r>
      <w:r>
        <w:rPr>
          <w:rFonts w:cs="Arial CYR"/>
          <w:bCs/>
          <w:iCs/>
          <w:color w:val="000000"/>
          <w:spacing w:val="3"/>
          <w:szCs w:val="28"/>
          <w:shd w:val="clear" w:color="auto" w:fill="FFFFFF"/>
        </w:rPr>
        <w:t xml:space="preserve"> (додається).</w:t>
      </w:r>
    </w:p>
    <w:p w14:paraId="28941274" w14:textId="7E7C3547" w:rsidR="001D0314" w:rsidRPr="00351433" w:rsidRDefault="001D0314" w:rsidP="00C93595">
      <w:pPr>
        <w:pStyle w:val="21"/>
        <w:numPr>
          <w:ilvl w:val="0"/>
          <w:numId w:val="2"/>
        </w:numPr>
        <w:tabs>
          <w:tab w:val="left" w:pos="0"/>
          <w:tab w:val="left" w:pos="851"/>
        </w:tabs>
        <w:ind w:left="0" w:firstLine="570"/>
        <w:rPr>
          <w:szCs w:val="28"/>
        </w:rPr>
      </w:pPr>
      <w:r>
        <w:rPr>
          <w:rFonts w:cs="Arial CYR"/>
          <w:bCs/>
          <w:iCs/>
          <w:color w:val="000000"/>
          <w:spacing w:val="3"/>
          <w:szCs w:val="28"/>
          <w:shd w:val="clear" w:color="auto" w:fill="FFFFFF"/>
        </w:rPr>
        <w:t>Організацію виконання</w:t>
      </w:r>
      <w:r w:rsidRPr="00351433">
        <w:rPr>
          <w:rFonts w:cs="Arial CYR"/>
          <w:bCs/>
          <w:iCs/>
          <w:color w:val="000000"/>
          <w:spacing w:val="3"/>
          <w:szCs w:val="28"/>
          <w:shd w:val="clear" w:color="auto" w:fill="FFFFFF"/>
        </w:rPr>
        <w:t xml:space="preserve"> рішення покласти на засту</w:t>
      </w:r>
      <w:r>
        <w:rPr>
          <w:rFonts w:cs="Arial CYR"/>
          <w:bCs/>
          <w:iCs/>
          <w:color w:val="000000"/>
          <w:spacing w:val="3"/>
          <w:szCs w:val="28"/>
          <w:shd w:val="clear" w:color="auto" w:fill="FFFFFF"/>
        </w:rPr>
        <w:t xml:space="preserve">пника міського голови </w:t>
      </w:r>
      <w:r w:rsidR="00507817">
        <w:rPr>
          <w:rFonts w:cs="Arial CYR"/>
          <w:bCs/>
          <w:iCs/>
          <w:color w:val="000000"/>
          <w:spacing w:val="3"/>
          <w:szCs w:val="28"/>
          <w:shd w:val="clear" w:color="auto" w:fill="FFFFFF"/>
        </w:rPr>
        <w:t>Романа ОСТЯКА</w:t>
      </w:r>
      <w:r w:rsidRPr="00351433">
        <w:rPr>
          <w:rFonts w:cs="Arial CYR"/>
          <w:bCs/>
          <w:iCs/>
          <w:color w:val="000000"/>
          <w:spacing w:val="3"/>
          <w:szCs w:val="28"/>
          <w:shd w:val="clear" w:color="auto" w:fill="FFFFFF"/>
        </w:rPr>
        <w:t>.</w:t>
      </w:r>
    </w:p>
    <w:p w14:paraId="5394A9E1" w14:textId="38CC1A9C" w:rsidR="001D0314" w:rsidRPr="00F00EAD" w:rsidRDefault="00724F9F" w:rsidP="001D0314">
      <w:pPr>
        <w:pStyle w:val="21"/>
        <w:tabs>
          <w:tab w:val="left" w:pos="0"/>
        </w:tabs>
        <w:ind w:firstLine="567"/>
        <w:rPr>
          <w:rFonts w:cs="Arial CYR"/>
          <w:bCs/>
          <w:iCs/>
          <w:color w:val="000000"/>
          <w:spacing w:val="3"/>
          <w:szCs w:val="28"/>
          <w:shd w:val="clear" w:color="auto" w:fill="FFFFFF"/>
        </w:rPr>
      </w:pPr>
      <w:r>
        <w:rPr>
          <w:rFonts w:cs="Arial CYR"/>
          <w:bCs/>
          <w:iCs/>
          <w:color w:val="000000"/>
          <w:spacing w:val="3"/>
          <w:szCs w:val="28"/>
          <w:shd w:val="clear" w:color="auto" w:fill="FFFFFF"/>
        </w:rPr>
        <w:t>3</w:t>
      </w:r>
      <w:r w:rsidR="001D0314">
        <w:rPr>
          <w:rFonts w:cs="Arial CYR"/>
          <w:bCs/>
          <w:iCs/>
          <w:color w:val="000000"/>
          <w:spacing w:val="3"/>
          <w:szCs w:val="28"/>
          <w:shd w:val="clear" w:color="auto" w:fill="FFFFFF"/>
        </w:rPr>
        <w:t xml:space="preserve">. Контроль за виконанням рішення доручити постійній комісії з питань підприємництва, регуляторної політики, архітектури, містобудування, транспорту та </w:t>
      </w:r>
      <w:r w:rsidR="001D0314" w:rsidRPr="00F00EAD">
        <w:rPr>
          <w:rFonts w:cs="Arial CYR"/>
          <w:bCs/>
          <w:iCs/>
          <w:color w:val="000000"/>
          <w:spacing w:val="3"/>
          <w:szCs w:val="28"/>
          <w:shd w:val="clear" w:color="auto" w:fill="FFFFFF"/>
        </w:rPr>
        <w:t>зв'язку</w:t>
      </w:r>
      <w:r w:rsidR="001D0314">
        <w:rPr>
          <w:rFonts w:cs="Arial CYR"/>
          <w:bCs/>
          <w:iCs/>
          <w:color w:val="000000"/>
          <w:spacing w:val="3"/>
          <w:szCs w:val="28"/>
          <w:shd w:val="clear" w:color="auto" w:fill="FFFFFF"/>
        </w:rPr>
        <w:t xml:space="preserve"> (Галина Б</w:t>
      </w:r>
      <w:r w:rsidR="001961B3">
        <w:rPr>
          <w:rFonts w:cs="Arial CYR"/>
          <w:bCs/>
          <w:iCs/>
          <w:color w:val="000000"/>
          <w:spacing w:val="3"/>
          <w:szCs w:val="28"/>
          <w:shd w:val="clear" w:color="auto" w:fill="FFFFFF"/>
        </w:rPr>
        <w:t>ЕЛЯ</w:t>
      </w:r>
      <w:r w:rsidR="001D0314">
        <w:rPr>
          <w:rFonts w:cs="Arial CYR"/>
          <w:bCs/>
          <w:iCs/>
          <w:color w:val="000000"/>
          <w:spacing w:val="3"/>
          <w:szCs w:val="28"/>
          <w:shd w:val="clear" w:color="auto" w:fill="FFFFFF"/>
        </w:rPr>
        <w:t>)</w:t>
      </w:r>
      <w:r w:rsidR="001D0314" w:rsidRPr="00F00EAD">
        <w:rPr>
          <w:rFonts w:cs="Arial CYR"/>
          <w:bCs/>
          <w:iCs/>
          <w:color w:val="000000"/>
          <w:spacing w:val="3"/>
          <w:szCs w:val="28"/>
          <w:shd w:val="clear" w:color="auto" w:fill="FFFFFF"/>
        </w:rPr>
        <w:t>.</w:t>
      </w:r>
    </w:p>
    <w:p w14:paraId="0946105B" w14:textId="77777777" w:rsidR="001D0314" w:rsidRDefault="001D0314" w:rsidP="001D0314">
      <w:pPr>
        <w:tabs>
          <w:tab w:val="left" w:pos="720"/>
        </w:tabs>
        <w:ind w:firstLine="426"/>
        <w:jc w:val="both"/>
        <w:rPr>
          <w:sz w:val="28"/>
          <w:szCs w:val="28"/>
          <w:lang w:val="uk-UA"/>
        </w:rPr>
      </w:pPr>
    </w:p>
    <w:p w14:paraId="5FEE30F3" w14:textId="5893A32C" w:rsidR="001D0314" w:rsidRDefault="001D0314" w:rsidP="001D0314">
      <w:pPr>
        <w:jc w:val="both"/>
        <w:rPr>
          <w:sz w:val="28"/>
          <w:szCs w:val="28"/>
          <w:lang w:val="uk-UA"/>
        </w:rPr>
      </w:pPr>
    </w:p>
    <w:p w14:paraId="32E7A740" w14:textId="7C081B09" w:rsidR="00D05AF0" w:rsidRDefault="00D05AF0" w:rsidP="001D0314">
      <w:pPr>
        <w:jc w:val="both"/>
        <w:rPr>
          <w:sz w:val="28"/>
          <w:szCs w:val="28"/>
          <w:lang w:val="uk-UA"/>
        </w:rPr>
      </w:pPr>
    </w:p>
    <w:p w14:paraId="5E0231D6" w14:textId="153ECB77" w:rsidR="00D05AF0" w:rsidRDefault="00D05AF0" w:rsidP="001D0314">
      <w:pPr>
        <w:jc w:val="both"/>
        <w:rPr>
          <w:sz w:val="28"/>
          <w:szCs w:val="28"/>
          <w:lang w:val="uk-UA"/>
        </w:rPr>
      </w:pPr>
    </w:p>
    <w:p w14:paraId="25105D36" w14:textId="7FD4B74E" w:rsidR="00D05AF0" w:rsidRDefault="00D05AF0" w:rsidP="001D0314">
      <w:pPr>
        <w:jc w:val="both"/>
        <w:rPr>
          <w:sz w:val="28"/>
          <w:szCs w:val="28"/>
          <w:lang w:val="uk-UA"/>
        </w:rPr>
      </w:pPr>
    </w:p>
    <w:p w14:paraId="3D499076" w14:textId="2490E138" w:rsidR="001D0314" w:rsidRDefault="001D0314" w:rsidP="001D0314">
      <w:pPr>
        <w:jc w:val="both"/>
        <w:rPr>
          <w:b/>
          <w:sz w:val="28"/>
          <w:szCs w:val="28"/>
          <w:lang w:val="uk-UA"/>
        </w:rPr>
      </w:pPr>
      <w:r>
        <w:rPr>
          <w:b/>
          <w:sz w:val="28"/>
          <w:szCs w:val="28"/>
          <w:lang w:val="uk-UA"/>
        </w:rPr>
        <w:t>Міський голова</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Богдан СТАНІСЛАВСЬКИЙ</w:t>
      </w:r>
    </w:p>
    <w:p w14:paraId="3D1BBB82" w14:textId="66249C87" w:rsidR="00E13831" w:rsidRDefault="00E13831" w:rsidP="00E13831">
      <w:pPr>
        <w:rPr>
          <w:rFonts w:eastAsia="Andale Sans UI" w:cs="Tahoma"/>
          <w:bCs/>
          <w:kern w:val="3"/>
          <w:sz w:val="28"/>
          <w:szCs w:val="28"/>
          <w:lang w:val="uk-UA" w:eastAsia="ja-JP" w:bidi="fa-IR"/>
        </w:rPr>
      </w:pPr>
    </w:p>
    <w:p w14:paraId="22CED7E8" w14:textId="77777777" w:rsidR="00D05AF0" w:rsidRDefault="00E13831" w:rsidP="00E13831">
      <w:pPr>
        <w:rPr>
          <w:rFonts w:eastAsia="Andale Sans UI" w:cs="Tahoma"/>
          <w:bCs/>
          <w:kern w:val="3"/>
          <w:sz w:val="28"/>
          <w:szCs w:val="28"/>
          <w:lang w:val="uk-UA" w:eastAsia="ja-JP" w:bidi="fa-IR"/>
        </w:rPr>
      </w:pPr>
      <w:r>
        <w:rPr>
          <w:rFonts w:eastAsia="Andale Sans UI" w:cs="Tahoma"/>
          <w:bCs/>
          <w:kern w:val="3"/>
          <w:sz w:val="28"/>
          <w:szCs w:val="28"/>
          <w:lang w:val="uk-UA" w:eastAsia="ja-JP" w:bidi="fa-IR"/>
        </w:rPr>
        <w:tab/>
      </w:r>
      <w:r>
        <w:rPr>
          <w:rFonts w:eastAsia="Andale Sans UI" w:cs="Tahoma"/>
          <w:bCs/>
          <w:kern w:val="3"/>
          <w:sz w:val="28"/>
          <w:szCs w:val="28"/>
          <w:lang w:val="uk-UA" w:eastAsia="ja-JP" w:bidi="fa-IR"/>
        </w:rPr>
        <w:tab/>
      </w:r>
      <w:r>
        <w:rPr>
          <w:rFonts w:eastAsia="Andale Sans UI" w:cs="Tahoma"/>
          <w:bCs/>
          <w:kern w:val="3"/>
          <w:sz w:val="28"/>
          <w:szCs w:val="28"/>
          <w:lang w:val="uk-UA" w:eastAsia="ja-JP" w:bidi="fa-IR"/>
        </w:rPr>
        <w:tab/>
      </w:r>
      <w:r>
        <w:rPr>
          <w:rFonts w:eastAsia="Andale Sans UI" w:cs="Tahoma"/>
          <w:bCs/>
          <w:kern w:val="3"/>
          <w:sz w:val="28"/>
          <w:szCs w:val="28"/>
          <w:lang w:val="uk-UA" w:eastAsia="ja-JP" w:bidi="fa-IR"/>
        </w:rPr>
        <w:tab/>
        <w:t xml:space="preserve">       </w:t>
      </w:r>
      <w:r>
        <w:rPr>
          <w:rFonts w:eastAsia="Andale Sans UI" w:cs="Tahoma"/>
          <w:bCs/>
          <w:kern w:val="3"/>
          <w:sz w:val="28"/>
          <w:szCs w:val="28"/>
          <w:lang w:val="uk-UA" w:eastAsia="ja-JP" w:bidi="fa-IR"/>
        </w:rPr>
        <w:tab/>
      </w:r>
      <w:r>
        <w:rPr>
          <w:rFonts w:eastAsia="Andale Sans UI" w:cs="Tahoma"/>
          <w:bCs/>
          <w:kern w:val="3"/>
          <w:sz w:val="28"/>
          <w:szCs w:val="28"/>
          <w:lang w:val="uk-UA" w:eastAsia="ja-JP" w:bidi="fa-IR"/>
        </w:rPr>
        <w:tab/>
      </w:r>
      <w:r>
        <w:rPr>
          <w:rFonts w:eastAsia="Andale Sans UI" w:cs="Tahoma"/>
          <w:bCs/>
          <w:kern w:val="3"/>
          <w:sz w:val="28"/>
          <w:szCs w:val="28"/>
          <w:lang w:val="uk-UA" w:eastAsia="ja-JP" w:bidi="fa-IR"/>
        </w:rPr>
        <w:tab/>
      </w:r>
      <w:r>
        <w:rPr>
          <w:rFonts w:eastAsia="Andale Sans UI" w:cs="Tahoma"/>
          <w:bCs/>
          <w:kern w:val="3"/>
          <w:sz w:val="28"/>
          <w:szCs w:val="28"/>
          <w:lang w:val="uk-UA" w:eastAsia="ja-JP" w:bidi="fa-IR"/>
        </w:rPr>
        <w:tab/>
        <w:t xml:space="preserve"> </w:t>
      </w:r>
    </w:p>
    <w:p w14:paraId="79B26874" w14:textId="77777777" w:rsidR="00D05AF0" w:rsidRDefault="00D05AF0" w:rsidP="00E13831">
      <w:pPr>
        <w:rPr>
          <w:rFonts w:eastAsia="Andale Sans UI" w:cs="Tahoma"/>
          <w:bCs/>
          <w:kern w:val="3"/>
          <w:sz w:val="28"/>
          <w:szCs w:val="28"/>
          <w:lang w:val="uk-UA" w:eastAsia="ja-JP" w:bidi="fa-IR"/>
        </w:rPr>
      </w:pPr>
    </w:p>
    <w:p w14:paraId="55123220" w14:textId="77777777" w:rsidR="00D05AF0" w:rsidRDefault="00D05AF0" w:rsidP="00E13831">
      <w:pPr>
        <w:rPr>
          <w:rFonts w:eastAsia="Andale Sans UI" w:cs="Tahoma"/>
          <w:bCs/>
          <w:kern w:val="3"/>
          <w:sz w:val="28"/>
          <w:szCs w:val="28"/>
          <w:lang w:val="uk-UA" w:eastAsia="ja-JP" w:bidi="fa-IR"/>
        </w:rPr>
      </w:pPr>
    </w:p>
    <w:p w14:paraId="54662B1E" w14:textId="4C236C52" w:rsidR="00D05AF0" w:rsidRDefault="00D05AF0" w:rsidP="00E13831">
      <w:pPr>
        <w:rPr>
          <w:rFonts w:eastAsia="Andale Sans UI" w:cs="Tahoma"/>
          <w:bCs/>
          <w:kern w:val="3"/>
          <w:sz w:val="28"/>
          <w:szCs w:val="28"/>
          <w:lang w:val="uk-UA" w:eastAsia="ja-JP" w:bidi="fa-IR"/>
        </w:rPr>
      </w:pPr>
    </w:p>
    <w:p w14:paraId="48A5DC63" w14:textId="19661578" w:rsidR="00E13831" w:rsidRPr="001557C1" w:rsidRDefault="00C21A24" w:rsidP="00B8595A">
      <w:pPr>
        <w:ind w:left="5103"/>
        <w:rPr>
          <w:rFonts w:eastAsia="Andale Sans UI" w:cs="Tahoma"/>
          <w:kern w:val="3"/>
          <w:lang w:val="uk-UA" w:eastAsia="ja-JP" w:bidi="fa-IR"/>
        </w:rPr>
      </w:pPr>
      <w:r>
        <w:rPr>
          <w:rFonts w:eastAsia="Andale Sans UI" w:cs="Tahoma"/>
          <w:bCs/>
          <w:kern w:val="3"/>
          <w:sz w:val="28"/>
          <w:szCs w:val="28"/>
          <w:lang w:val="uk-UA" w:eastAsia="ja-JP" w:bidi="fa-IR"/>
        </w:rPr>
        <w:t xml:space="preserve">Додаток </w:t>
      </w:r>
    </w:p>
    <w:p w14:paraId="1E0498CF" w14:textId="77777777" w:rsidR="00E13831" w:rsidRPr="00F61CE0" w:rsidRDefault="00E13831" w:rsidP="00B8595A">
      <w:pPr>
        <w:widowControl w:val="0"/>
        <w:autoSpaceDN w:val="0"/>
        <w:ind w:left="5103"/>
        <w:textAlignment w:val="baseline"/>
        <w:rPr>
          <w:rFonts w:eastAsia="Andale Sans UI" w:cs="Tahoma"/>
          <w:kern w:val="3"/>
          <w:sz w:val="28"/>
          <w:szCs w:val="28"/>
          <w:lang w:val="uk-UA" w:eastAsia="ja-JP" w:bidi="fa-IR"/>
        </w:rPr>
      </w:pPr>
      <w:r>
        <w:rPr>
          <w:rFonts w:eastAsia="Andale Sans UI" w:cs="Tahoma"/>
          <w:kern w:val="3"/>
          <w:sz w:val="28"/>
          <w:szCs w:val="28"/>
          <w:lang w:val="uk-UA" w:eastAsia="ja-JP" w:bidi="fa-IR"/>
        </w:rPr>
        <w:t>до р</w:t>
      </w:r>
      <w:r w:rsidRPr="00F61CE0">
        <w:rPr>
          <w:rFonts w:eastAsia="Andale Sans UI" w:cs="Tahoma"/>
          <w:kern w:val="3"/>
          <w:sz w:val="28"/>
          <w:szCs w:val="28"/>
          <w:lang w:val="uk-UA" w:eastAsia="ja-JP" w:bidi="fa-IR"/>
        </w:rPr>
        <w:t>ішення міської ради</w:t>
      </w:r>
    </w:p>
    <w:p w14:paraId="316704AF" w14:textId="1D93BD98" w:rsidR="00E13831" w:rsidRPr="00F61CE0" w:rsidRDefault="00E13831" w:rsidP="00B8595A">
      <w:pPr>
        <w:widowControl w:val="0"/>
        <w:autoSpaceDN w:val="0"/>
        <w:ind w:left="5103"/>
        <w:textAlignment w:val="baseline"/>
        <w:rPr>
          <w:rFonts w:eastAsia="Andale Sans UI" w:cs="Tahoma"/>
          <w:kern w:val="3"/>
          <w:sz w:val="28"/>
          <w:szCs w:val="28"/>
          <w:lang w:val="uk-UA" w:eastAsia="ja-JP" w:bidi="fa-IR"/>
        </w:rPr>
      </w:pPr>
      <w:r w:rsidRPr="00F61CE0">
        <w:rPr>
          <w:rFonts w:eastAsia="Andale Sans UI" w:cs="Tahoma"/>
          <w:kern w:val="3"/>
          <w:sz w:val="28"/>
          <w:szCs w:val="28"/>
          <w:lang w:val="uk-UA" w:eastAsia="ja-JP" w:bidi="fa-IR"/>
        </w:rPr>
        <w:t>ві</w:t>
      </w:r>
      <w:r w:rsidR="00116A1A">
        <w:rPr>
          <w:rFonts w:eastAsia="Andale Sans UI" w:cs="Tahoma"/>
          <w:kern w:val="3"/>
          <w:sz w:val="28"/>
          <w:szCs w:val="28"/>
          <w:lang w:val="uk-UA" w:eastAsia="ja-JP" w:bidi="fa-IR"/>
        </w:rPr>
        <w:t>д___________№__________</w:t>
      </w:r>
    </w:p>
    <w:p w14:paraId="69F16E52" w14:textId="28498B28" w:rsidR="00E0777E" w:rsidRDefault="00E0777E" w:rsidP="00E0777E">
      <w:pPr>
        <w:jc w:val="right"/>
        <w:rPr>
          <w:b/>
          <w:bCs/>
          <w:sz w:val="28"/>
          <w:szCs w:val="28"/>
          <w:lang w:val="uk-UA"/>
        </w:rPr>
      </w:pPr>
    </w:p>
    <w:p w14:paraId="60016C7A" w14:textId="77777777" w:rsidR="00E0777E" w:rsidRDefault="00E0777E" w:rsidP="00E52680">
      <w:pPr>
        <w:rPr>
          <w:b/>
          <w:bCs/>
          <w:sz w:val="28"/>
          <w:szCs w:val="28"/>
          <w:lang w:val="uk-UA"/>
        </w:rPr>
      </w:pPr>
    </w:p>
    <w:p w14:paraId="6E2232A7" w14:textId="77777777" w:rsidR="00E0777E" w:rsidRDefault="00E0777E" w:rsidP="00E0777E">
      <w:pPr>
        <w:jc w:val="center"/>
        <w:rPr>
          <w:b/>
          <w:bCs/>
          <w:sz w:val="28"/>
          <w:szCs w:val="28"/>
          <w:lang w:val="uk-UA"/>
        </w:rPr>
      </w:pPr>
      <w:r>
        <w:rPr>
          <w:b/>
          <w:bCs/>
          <w:sz w:val="28"/>
          <w:szCs w:val="28"/>
          <w:lang w:val="uk-UA"/>
        </w:rPr>
        <w:t xml:space="preserve"> Доповнення до плану діяльності</w:t>
      </w:r>
    </w:p>
    <w:p w14:paraId="30FE1BF7" w14:textId="77777777" w:rsidR="00E0777E" w:rsidRDefault="00E0777E" w:rsidP="00E0777E">
      <w:pPr>
        <w:pStyle w:val="Standard"/>
        <w:jc w:val="center"/>
        <w:rPr>
          <w:b/>
          <w:bCs/>
          <w:sz w:val="28"/>
          <w:szCs w:val="28"/>
          <w:lang w:val="uk-UA"/>
        </w:rPr>
      </w:pPr>
      <w:r>
        <w:rPr>
          <w:b/>
          <w:bCs/>
          <w:sz w:val="28"/>
          <w:szCs w:val="28"/>
          <w:lang w:val="uk-UA"/>
        </w:rPr>
        <w:t xml:space="preserve">з підготовки проєктів регуляторних актів </w:t>
      </w:r>
    </w:p>
    <w:p w14:paraId="1F83B0C5" w14:textId="77777777" w:rsidR="00E0777E" w:rsidRDefault="00E0777E" w:rsidP="00E0777E">
      <w:pPr>
        <w:pStyle w:val="Standard"/>
        <w:jc w:val="center"/>
        <w:rPr>
          <w:b/>
          <w:bCs/>
          <w:sz w:val="28"/>
          <w:szCs w:val="28"/>
          <w:lang w:val="uk-UA"/>
        </w:rPr>
      </w:pPr>
      <w:r>
        <w:rPr>
          <w:b/>
          <w:bCs/>
          <w:sz w:val="28"/>
          <w:szCs w:val="28"/>
          <w:lang w:val="uk-UA"/>
        </w:rPr>
        <w:t>Коломийської міської ради та її виконавчого комітету</w:t>
      </w:r>
    </w:p>
    <w:p w14:paraId="37A5992F" w14:textId="0D106E6A" w:rsidR="00E13831" w:rsidRDefault="00E0777E" w:rsidP="00E0777E">
      <w:pPr>
        <w:jc w:val="center"/>
        <w:rPr>
          <w:b/>
          <w:bCs/>
          <w:sz w:val="28"/>
          <w:szCs w:val="28"/>
          <w:lang w:val="uk-UA"/>
        </w:rPr>
      </w:pPr>
      <w:r>
        <w:rPr>
          <w:b/>
          <w:bCs/>
          <w:sz w:val="28"/>
          <w:szCs w:val="28"/>
          <w:lang w:val="uk-UA"/>
        </w:rPr>
        <w:t>на 202</w:t>
      </w:r>
      <w:r w:rsidR="00116A1A">
        <w:rPr>
          <w:b/>
          <w:bCs/>
          <w:sz w:val="28"/>
          <w:szCs w:val="28"/>
          <w:lang w:val="uk-UA"/>
        </w:rPr>
        <w:t>5</w:t>
      </w:r>
      <w:r>
        <w:rPr>
          <w:b/>
          <w:bCs/>
          <w:sz w:val="28"/>
          <w:szCs w:val="28"/>
          <w:lang w:val="uk-UA"/>
        </w:rPr>
        <w:t xml:space="preserve"> рік</w:t>
      </w:r>
    </w:p>
    <w:tbl>
      <w:tblPr>
        <w:tblW w:w="9640" w:type="dxa"/>
        <w:tblInd w:w="-287" w:type="dxa"/>
        <w:tblLayout w:type="fixed"/>
        <w:tblCellMar>
          <w:left w:w="10" w:type="dxa"/>
          <w:right w:w="10" w:type="dxa"/>
        </w:tblCellMar>
        <w:tblLook w:val="0000" w:firstRow="0" w:lastRow="0" w:firstColumn="0" w:lastColumn="0" w:noHBand="0" w:noVBand="0"/>
      </w:tblPr>
      <w:tblGrid>
        <w:gridCol w:w="426"/>
        <w:gridCol w:w="3402"/>
        <w:gridCol w:w="2977"/>
        <w:gridCol w:w="1134"/>
        <w:gridCol w:w="1701"/>
      </w:tblGrid>
      <w:tr w:rsidR="00E13831" w14:paraId="4B3FECFF" w14:textId="77777777" w:rsidTr="00AA056A">
        <w:tc>
          <w:tcPr>
            <w:tcW w:w="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F28274" w14:textId="77777777" w:rsidR="00E13831" w:rsidRDefault="00E13831" w:rsidP="003D5C11">
            <w:pPr>
              <w:pStyle w:val="TableContents"/>
              <w:snapToGrid w:val="0"/>
              <w:jc w:val="center"/>
              <w:rPr>
                <w:b/>
                <w:lang w:val="uk-UA"/>
              </w:rPr>
            </w:pPr>
            <w:r>
              <w:rPr>
                <w:b/>
                <w:lang w:val="uk-UA"/>
              </w:rPr>
              <w:t>№</w:t>
            </w:r>
          </w:p>
        </w:tc>
        <w:tc>
          <w:tcPr>
            <w:tcW w:w="340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8388F1" w14:textId="77777777" w:rsidR="00E13831" w:rsidRDefault="00E13831" w:rsidP="003D5C11">
            <w:pPr>
              <w:pStyle w:val="TableContents"/>
              <w:snapToGrid w:val="0"/>
              <w:jc w:val="center"/>
              <w:rPr>
                <w:b/>
                <w:lang w:val="uk-UA"/>
              </w:rPr>
            </w:pPr>
            <w:r>
              <w:rPr>
                <w:b/>
                <w:lang w:val="uk-UA"/>
              </w:rPr>
              <w:t>Вид та назва проєкту</w:t>
            </w: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292F23" w14:textId="77777777" w:rsidR="00E13831" w:rsidRDefault="00E13831" w:rsidP="003D5C11">
            <w:pPr>
              <w:pStyle w:val="TableContents"/>
              <w:snapToGrid w:val="0"/>
              <w:jc w:val="center"/>
              <w:rPr>
                <w:b/>
                <w:lang w:val="uk-UA"/>
              </w:rPr>
            </w:pPr>
            <w:r>
              <w:rPr>
                <w:b/>
                <w:lang w:val="uk-UA"/>
              </w:rPr>
              <w:t>Цілі</w:t>
            </w:r>
          </w:p>
          <w:p w14:paraId="3402244A" w14:textId="77777777" w:rsidR="00E13831" w:rsidRDefault="00E13831" w:rsidP="003D5C11">
            <w:pPr>
              <w:pStyle w:val="TableContents"/>
              <w:jc w:val="center"/>
              <w:rPr>
                <w:b/>
                <w:lang w:val="uk-UA"/>
              </w:rPr>
            </w:pPr>
            <w:r>
              <w:rPr>
                <w:b/>
                <w:lang w:val="uk-UA"/>
              </w:rPr>
              <w:t>прийняття</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36F044" w14:textId="77777777" w:rsidR="00E13831" w:rsidRDefault="00E13831" w:rsidP="003D5C11">
            <w:pPr>
              <w:pStyle w:val="TableContents"/>
              <w:snapToGrid w:val="0"/>
              <w:jc w:val="center"/>
              <w:rPr>
                <w:b/>
                <w:lang w:val="uk-UA"/>
              </w:rPr>
            </w:pPr>
            <w:r>
              <w:rPr>
                <w:b/>
                <w:lang w:val="uk-UA"/>
              </w:rPr>
              <w:t>Терміни</w:t>
            </w:r>
          </w:p>
          <w:p w14:paraId="43AC422F" w14:textId="77777777" w:rsidR="00E13831" w:rsidRDefault="00E13831" w:rsidP="003D5C11">
            <w:pPr>
              <w:pStyle w:val="TableContents"/>
              <w:jc w:val="center"/>
              <w:rPr>
                <w:b/>
                <w:lang w:val="uk-UA"/>
              </w:rPr>
            </w:pPr>
            <w:r>
              <w:rPr>
                <w:b/>
                <w:lang w:val="uk-UA"/>
              </w:rPr>
              <w:t>підготовки</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73EAFA" w14:textId="77777777" w:rsidR="00E13831" w:rsidRDefault="00E13831" w:rsidP="003D5C11">
            <w:pPr>
              <w:pStyle w:val="TableContents"/>
              <w:jc w:val="center"/>
              <w:rPr>
                <w:b/>
                <w:lang w:val="uk-UA"/>
              </w:rPr>
            </w:pPr>
            <w:r>
              <w:rPr>
                <w:b/>
                <w:lang w:val="uk-UA"/>
              </w:rPr>
              <w:t>Відповідальні за</w:t>
            </w:r>
          </w:p>
          <w:p w14:paraId="740A53DB" w14:textId="77777777" w:rsidR="00E13831" w:rsidRDefault="00E13831" w:rsidP="003D5C11">
            <w:pPr>
              <w:pStyle w:val="TableContents"/>
              <w:jc w:val="center"/>
              <w:rPr>
                <w:b/>
                <w:lang w:val="uk-UA"/>
              </w:rPr>
            </w:pPr>
            <w:r>
              <w:rPr>
                <w:b/>
                <w:lang w:val="uk-UA"/>
              </w:rPr>
              <w:t>розроблення проєкту</w:t>
            </w:r>
          </w:p>
        </w:tc>
      </w:tr>
      <w:tr w:rsidR="009E73E4" w14:paraId="5E8E34B9" w14:textId="77777777" w:rsidTr="00AA056A">
        <w:trPr>
          <w:trHeight w:val="2534"/>
        </w:trPr>
        <w:tc>
          <w:tcPr>
            <w:tcW w:w="426" w:type="dxa"/>
            <w:tcBorders>
              <w:left w:val="single" w:sz="2" w:space="0" w:color="000000"/>
              <w:bottom w:val="single" w:sz="2" w:space="0" w:color="000000"/>
            </w:tcBorders>
            <w:shd w:val="clear" w:color="auto" w:fill="auto"/>
            <w:tcMar>
              <w:top w:w="55" w:type="dxa"/>
              <w:left w:w="55" w:type="dxa"/>
              <w:bottom w:w="55" w:type="dxa"/>
              <w:right w:w="55" w:type="dxa"/>
            </w:tcMar>
          </w:tcPr>
          <w:p w14:paraId="6E73D6F7" w14:textId="25D24B1C" w:rsidR="009E73E4" w:rsidRDefault="00116A1A" w:rsidP="009E73E4">
            <w:pPr>
              <w:pStyle w:val="TableContents"/>
              <w:snapToGrid w:val="0"/>
              <w:jc w:val="center"/>
              <w:rPr>
                <w:lang w:val="uk-UA"/>
              </w:rPr>
            </w:pPr>
            <w:r>
              <w:rPr>
                <w:lang w:val="uk-UA"/>
              </w:rPr>
              <w:t>9</w:t>
            </w:r>
            <w:r w:rsidR="009E73E4">
              <w:rPr>
                <w:lang w:val="uk-UA"/>
              </w:rPr>
              <w:t>.</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6D0AA3E2" w14:textId="700C631A" w:rsidR="009E73E4" w:rsidRPr="00116A1A" w:rsidRDefault="009E73E4" w:rsidP="009E73E4">
            <w:pPr>
              <w:pStyle w:val="Standard"/>
              <w:snapToGrid w:val="0"/>
              <w:jc w:val="both"/>
              <w:rPr>
                <w:lang w:val="uk-UA"/>
              </w:rPr>
            </w:pPr>
            <w:proofErr w:type="spellStart"/>
            <w:r w:rsidRPr="00AA056A">
              <w:t>Рішення</w:t>
            </w:r>
            <w:proofErr w:type="spellEnd"/>
            <w:r w:rsidR="00335040" w:rsidRPr="00AA056A">
              <w:rPr>
                <w:lang w:val="uk-UA"/>
              </w:rPr>
              <w:t xml:space="preserve"> </w:t>
            </w:r>
            <w:r w:rsidR="004B187B" w:rsidRPr="00AA056A">
              <w:rPr>
                <w:lang w:val="uk-UA"/>
              </w:rPr>
              <w:t>викон</w:t>
            </w:r>
            <w:r w:rsidR="00AA056A">
              <w:rPr>
                <w:lang w:val="uk-UA"/>
              </w:rPr>
              <w:t>авчого комітету</w:t>
            </w:r>
            <w:r w:rsidR="004B187B" w:rsidRPr="00AA056A">
              <w:rPr>
                <w:lang w:val="uk-UA"/>
              </w:rPr>
              <w:t xml:space="preserve"> </w:t>
            </w:r>
            <w:r w:rsidRPr="00AA056A">
              <w:t xml:space="preserve">міської </w:t>
            </w:r>
            <w:proofErr w:type="spellStart"/>
            <w:r w:rsidRPr="00AA056A">
              <w:t>ради</w:t>
            </w:r>
            <w:proofErr w:type="spellEnd"/>
            <w:r w:rsidRPr="00AA056A">
              <w:t xml:space="preserve"> «</w:t>
            </w:r>
            <w:proofErr w:type="spellStart"/>
            <w:r w:rsidR="00116A1A" w:rsidRPr="00AA056A">
              <w:rPr>
                <w:bCs/>
                <w:color w:val="000000"/>
                <w:shd w:val="clear" w:color="auto" w:fill="FFFFFF"/>
              </w:rPr>
              <w:t>Про</w:t>
            </w:r>
            <w:proofErr w:type="spellEnd"/>
            <w:r w:rsidR="00116A1A" w:rsidRPr="00AA056A">
              <w:rPr>
                <w:bCs/>
                <w:color w:val="000000"/>
                <w:shd w:val="clear" w:color="auto" w:fill="FFFFFF"/>
              </w:rPr>
              <w:t xml:space="preserve"> </w:t>
            </w:r>
            <w:proofErr w:type="spellStart"/>
            <w:r w:rsidR="00116A1A" w:rsidRPr="00AA056A">
              <w:rPr>
                <w:bCs/>
                <w:color w:val="000000"/>
                <w:shd w:val="clear" w:color="auto" w:fill="FFFFFF"/>
              </w:rPr>
              <w:t>встановлення</w:t>
            </w:r>
            <w:proofErr w:type="spellEnd"/>
            <w:r w:rsidR="00116A1A" w:rsidRPr="00AA056A">
              <w:rPr>
                <w:bCs/>
                <w:color w:val="000000"/>
                <w:shd w:val="clear" w:color="auto" w:fill="FFFFFF"/>
              </w:rPr>
              <w:t xml:space="preserve"> </w:t>
            </w:r>
            <w:proofErr w:type="spellStart"/>
            <w:r w:rsidR="00116A1A" w:rsidRPr="00AA056A">
              <w:rPr>
                <w:bCs/>
                <w:color w:val="000000"/>
                <w:shd w:val="clear" w:color="auto" w:fill="FFFFFF"/>
              </w:rPr>
              <w:t>тарифів</w:t>
            </w:r>
            <w:proofErr w:type="spellEnd"/>
            <w:r w:rsidR="00116A1A" w:rsidRPr="00AA056A">
              <w:rPr>
                <w:bCs/>
                <w:color w:val="000000"/>
                <w:shd w:val="clear" w:color="auto" w:fill="FFFFFF"/>
              </w:rPr>
              <w:t xml:space="preserve"> </w:t>
            </w:r>
            <w:proofErr w:type="spellStart"/>
            <w:r w:rsidR="00116A1A" w:rsidRPr="00AA056A">
              <w:rPr>
                <w:bCs/>
                <w:color w:val="000000"/>
                <w:shd w:val="clear" w:color="auto" w:fill="FFFFFF"/>
              </w:rPr>
              <w:t>на</w:t>
            </w:r>
            <w:proofErr w:type="spellEnd"/>
            <w:r w:rsidR="00116A1A" w:rsidRPr="00AA056A">
              <w:rPr>
                <w:bCs/>
                <w:color w:val="000000"/>
                <w:shd w:val="clear" w:color="auto" w:fill="FFFFFF"/>
              </w:rPr>
              <w:t xml:space="preserve"> </w:t>
            </w:r>
            <w:proofErr w:type="spellStart"/>
            <w:r w:rsidR="00116A1A" w:rsidRPr="00AA056A">
              <w:rPr>
                <w:bCs/>
                <w:color w:val="000000"/>
                <w:shd w:val="clear" w:color="auto" w:fill="FFFFFF"/>
              </w:rPr>
              <w:t>перевезення</w:t>
            </w:r>
            <w:proofErr w:type="spellEnd"/>
            <w:r w:rsidR="00116A1A" w:rsidRPr="00AA056A">
              <w:rPr>
                <w:bCs/>
                <w:color w:val="000000"/>
                <w:shd w:val="clear" w:color="auto" w:fill="FFFFFF"/>
              </w:rPr>
              <w:t xml:space="preserve"> </w:t>
            </w:r>
            <w:proofErr w:type="spellStart"/>
            <w:r w:rsidR="00116A1A" w:rsidRPr="00AA056A">
              <w:rPr>
                <w:bCs/>
                <w:color w:val="000000"/>
                <w:shd w:val="clear" w:color="auto" w:fill="FFFFFF"/>
              </w:rPr>
              <w:t>пасажирів</w:t>
            </w:r>
            <w:proofErr w:type="spellEnd"/>
            <w:r w:rsidR="00116A1A" w:rsidRPr="00AA056A">
              <w:rPr>
                <w:bCs/>
                <w:color w:val="000000"/>
                <w:shd w:val="clear" w:color="auto" w:fill="FFFFFF"/>
              </w:rPr>
              <w:t xml:space="preserve"> у </w:t>
            </w:r>
            <w:proofErr w:type="spellStart"/>
            <w:r w:rsidR="00116A1A" w:rsidRPr="00AA056A">
              <w:rPr>
                <w:bCs/>
                <w:color w:val="000000"/>
                <w:shd w:val="clear" w:color="auto" w:fill="FFFFFF"/>
              </w:rPr>
              <w:t>міському</w:t>
            </w:r>
            <w:proofErr w:type="spellEnd"/>
            <w:r w:rsidR="00116A1A" w:rsidRPr="00AA056A">
              <w:rPr>
                <w:bCs/>
                <w:color w:val="000000"/>
                <w:shd w:val="clear" w:color="auto" w:fill="FFFFFF"/>
              </w:rPr>
              <w:t xml:space="preserve"> </w:t>
            </w:r>
            <w:proofErr w:type="spellStart"/>
            <w:r w:rsidR="00116A1A" w:rsidRPr="00AA056A">
              <w:rPr>
                <w:bCs/>
                <w:color w:val="000000"/>
                <w:shd w:val="clear" w:color="auto" w:fill="FFFFFF"/>
              </w:rPr>
              <w:t>пасажирському</w:t>
            </w:r>
            <w:proofErr w:type="spellEnd"/>
            <w:r w:rsidR="00116A1A" w:rsidRPr="00AA056A">
              <w:rPr>
                <w:bCs/>
                <w:color w:val="000000"/>
                <w:shd w:val="clear" w:color="auto" w:fill="FFFFFF"/>
              </w:rPr>
              <w:t xml:space="preserve"> </w:t>
            </w:r>
            <w:proofErr w:type="spellStart"/>
            <w:r w:rsidR="00116A1A" w:rsidRPr="00AA056A">
              <w:rPr>
                <w:bCs/>
                <w:color w:val="000000"/>
                <w:shd w:val="clear" w:color="auto" w:fill="FFFFFF"/>
              </w:rPr>
              <w:t>транспорті</w:t>
            </w:r>
            <w:proofErr w:type="spellEnd"/>
            <w:r w:rsidR="00116A1A" w:rsidRPr="00AA056A">
              <w:rPr>
                <w:bCs/>
                <w:color w:val="000000"/>
                <w:shd w:val="clear" w:color="auto" w:fill="FFFFFF"/>
              </w:rPr>
              <w:t xml:space="preserve"> </w:t>
            </w:r>
            <w:proofErr w:type="spellStart"/>
            <w:r w:rsidR="00116A1A" w:rsidRPr="00AA056A">
              <w:rPr>
                <w:bCs/>
                <w:color w:val="000000"/>
                <w:shd w:val="clear" w:color="auto" w:fill="FFFFFF"/>
              </w:rPr>
              <w:t>загального</w:t>
            </w:r>
            <w:proofErr w:type="spellEnd"/>
            <w:r w:rsidR="00116A1A" w:rsidRPr="00AA056A">
              <w:rPr>
                <w:bCs/>
                <w:color w:val="000000"/>
                <w:shd w:val="clear" w:color="auto" w:fill="FFFFFF"/>
              </w:rPr>
              <w:t xml:space="preserve"> </w:t>
            </w:r>
            <w:proofErr w:type="spellStart"/>
            <w:r w:rsidR="00116A1A" w:rsidRPr="00AA056A">
              <w:rPr>
                <w:bCs/>
                <w:color w:val="000000"/>
                <w:shd w:val="clear" w:color="auto" w:fill="FFFFFF"/>
              </w:rPr>
              <w:t>користування</w:t>
            </w:r>
            <w:proofErr w:type="spellEnd"/>
            <w:r w:rsidRPr="00116A1A">
              <w:rPr>
                <w:sz w:val="28"/>
              </w:rPr>
              <w:t>»</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14:paraId="4C3E1381" w14:textId="24404724" w:rsidR="009E73E4" w:rsidRPr="00B77330" w:rsidRDefault="00AA056A" w:rsidP="009E73E4">
            <w:pPr>
              <w:pStyle w:val="Standard"/>
              <w:snapToGrid w:val="0"/>
              <w:jc w:val="both"/>
              <w:rPr>
                <w:lang w:val="uk-UA"/>
              </w:rPr>
            </w:pPr>
            <w:r>
              <w:rPr>
                <w:lang w:val="uk-UA"/>
              </w:rPr>
              <w:t>Забезпечення реалізації тарифної політики на перевезення пасажирів громадським транспортом, основні завдання якої спрямовані на подолання збитковості перевізників, забезпечення обґрунтованості тарифів, прозорості, збереження ринку соціально важливої послуги пасажирських перевезень на міських автобусних маршрутах загального користування.</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14:paraId="1CE8CF9D" w14:textId="3787E45A" w:rsidR="009E73E4" w:rsidRPr="009E73E4" w:rsidRDefault="009E73E4" w:rsidP="009E73E4">
            <w:pPr>
              <w:pStyle w:val="TableContents"/>
              <w:snapToGrid w:val="0"/>
              <w:jc w:val="center"/>
              <w:rPr>
                <w:lang w:val="uk-UA"/>
              </w:rPr>
            </w:pPr>
            <w:r w:rsidRPr="00BA4C2E">
              <w:t>І</w:t>
            </w:r>
            <w:r w:rsidR="00E53F66">
              <w:rPr>
                <w:lang w:val="en-US"/>
              </w:rPr>
              <w:t>I</w:t>
            </w:r>
            <w:r w:rsidRPr="00BA4C2E">
              <w:t xml:space="preserve"> </w:t>
            </w:r>
            <w:proofErr w:type="spellStart"/>
            <w:r w:rsidRPr="00BA4C2E">
              <w:t>півріччя</w:t>
            </w:r>
            <w:proofErr w:type="spellEnd"/>
            <w:r>
              <w:rPr>
                <w:lang w:val="uk-UA"/>
              </w:rPr>
              <w:t xml:space="preserve"> 202</w:t>
            </w:r>
            <w:r w:rsidR="00116A1A">
              <w:rPr>
                <w:lang w:val="uk-UA"/>
              </w:rPr>
              <w:t>5</w:t>
            </w:r>
            <w:r>
              <w:rPr>
                <w:lang w:val="uk-UA"/>
              </w:rPr>
              <w:t xml:space="preserve"> року</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717B26" w14:textId="23A0FA30" w:rsidR="009E73E4" w:rsidRPr="009E73E4" w:rsidRDefault="00116A1A" w:rsidP="009E73E4">
            <w:pPr>
              <w:pStyle w:val="Standard"/>
              <w:snapToGrid w:val="0"/>
              <w:jc w:val="center"/>
              <w:rPr>
                <w:lang w:val="uk-UA"/>
              </w:rPr>
            </w:pPr>
            <w:r>
              <w:rPr>
                <w:lang w:val="uk-UA"/>
              </w:rPr>
              <w:t>Управління комунального господарства міської ради</w:t>
            </w:r>
          </w:p>
        </w:tc>
      </w:tr>
    </w:tbl>
    <w:p w14:paraId="3A91B9BD" w14:textId="77777777" w:rsidR="00E13831" w:rsidRDefault="00E13831" w:rsidP="006F1B5B">
      <w:pPr>
        <w:ind w:left="5528" w:firstLine="708"/>
        <w:rPr>
          <w:rFonts w:eastAsia="Andale Sans UI" w:cs="Tahoma"/>
          <w:bCs/>
          <w:kern w:val="3"/>
          <w:sz w:val="28"/>
          <w:szCs w:val="28"/>
          <w:lang w:val="uk-UA" w:eastAsia="ja-JP" w:bidi="fa-IR"/>
        </w:rPr>
      </w:pPr>
    </w:p>
    <w:p w14:paraId="2BFB9B70" w14:textId="77777777" w:rsidR="00E13831" w:rsidRDefault="00E13831" w:rsidP="006F1B5B">
      <w:pPr>
        <w:ind w:left="5528" w:firstLine="708"/>
        <w:rPr>
          <w:rFonts w:eastAsia="Andale Sans UI" w:cs="Tahoma"/>
          <w:bCs/>
          <w:kern w:val="3"/>
          <w:sz w:val="28"/>
          <w:szCs w:val="28"/>
          <w:lang w:val="uk-UA" w:eastAsia="ja-JP" w:bidi="fa-IR"/>
        </w:rPr>
      </w:pPr>
    </w:p>
    <w:p w14:paraId="44E4D3A7" w14:textId="77777777" w:rsidR="00E13831" w:rsidRDefault="00E13831" w:rsidP="006F1B5B">
      <w:pPr>
        <w:ind w:left="5528" w:firstLine="708"/>
        <w:rPr>
          <w:rFonts w:eastAsia="Andale Sans UI" w:cs="Tahoma"/>
          <w:bCs/>
          <w:kern w:val="3"/>
          <w:sz w:val="28"/>
          <w:szCs w:val="28"/>
          <w:lang w:val="uk-UA" w:eastAsia="ja-JP" w:bidi="fa-IR"/>
        </w:rPr>
      </w:pPr>
    </w:p>
    <w:p w14:paraId="0C3FD024" w14:textId="77777777" w:rsidR="00E13831" w:rsidRDefault="00E13831" w:rsidP="006F1B5B">
      <w:pPr>
        <w:ind w:left="5528" w:firstLine="708"/>
        <w:rPr>
          <w:rFonts w:eastAsia="Andale Sans UI" w:cs="Tahoma"/>
          <w:bCs/>
          <w:kern w:val="3"/>
          <w:sz w:val="28"/>
          <w:szCs w:val="28"/>
          <w:lang w:val="uk-UA" w:eastAsia="ja-JP" w:bidi="fa-IR"/>
        </w:rPr>
      </w:pPr>
    </w:p>
    <w:p w14:paraId="0E0E3D4F" w14:textId="77777777" w:rsidR="00E13831" w:rsidRDefault="00E13831" w:rsidP="006F1B5B">
      <w:pPr>
        <w:ind w:left="5528" w:firstLine="708"/>
        <w:rPr>
          <w:rFonts w:eastAsia="Andale Sans UI" w:cs="Tahoma"/>
          <w:bCs/>
          <w:kern w:val="3"/>
          <w:sz w:val="28"/>
          <w:szCs w:val="28"/>
          <w:lang w:val="uk-UA" w:eastAsia="ja-JP" w:bidi="fa-IR"/>
        </w:rPr>
      </w:pPr>
    </w:p>
    <w:p w14:paraId="27688EBF" w14:textId="77777777" w:rsidR="00E13831" w:rsidRDefault="00E13831" w:rsidP="006F1B5B">
      <w:pPr>
        <w:ind w:left="5528" w:firstLine="708"/>
        <w:rPr>
          <w:rFonts w:eastAsia="Andale Sans UI" w:cs="Tahoma"/>
          <w:bCs/>
          <w:kern w:val="3"/>
          <w:sz w:val="28"/>
          <w:szCs w:val="28"/>
          <w:lang w:val="uk-UA" w:eastAsia="ja-JP" w:bidi="fa-IR"/>
        </w:rPr>
      </w:pPr>
    </w:p>
    <w:p w14:paraId="1B5DB718" w14:textId="77777777" w:rsidR="00E13831" w:rsidRPr="00BD0DDB" w:rsidRDefault="00E13831" w:rsidP="00E13831">
      <w:pPr>
        <w:rPr>
          <w:sz w:val="28"/>
          <w:szCs w:val="28"/>
          <w:lang w:val="uk-UA"/>
        </w:rPr>
      </w:pPr>
      <w:r>
        <w:rPr>
          <w:b/>
          <w:sz w:val="28"/>
          <w:szCs w:val="28"/>
          <w:lang w:val="uk-UA"/>
        </w:rPr>
        <w:t>Міський голова</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Богдан СТАНІСЛАВСЬКИЙ</w:t>
      </w:r>
    </w:p>
    <w:p w14:paraId="2FF0F075" w14:textId="77777777" w:rsidR="00E13831" w:rsidRDefault="00E13831" w:rsidP="006F1B5B">
      <w:pPr>
        <w:ind w:left="5528" w:firstLine="708"/>
        <w:rPr>
          <w:rFonts w:eastAsia="Andale Sans UI" w:cs="Tahoma"/>
          <w:bCs/>
          <w:kern w:val="3"/>
          <w:sz w:val="28"/>
          <w:szCs w:val="28"/>
          <w:lang w:val="uk-UA" w:eastAsia="ja-JP" w:bidi="fa-IR"/>
        </w:rPr>
      </w:pPr>
    </w:p>
    <w:p w14:paraId="0BA79BAE" w14:textId="77777777" w:rsidR="00E13831" w:rsidRDefault="00E13831" w:rsidP="006F1B5B">
      <w:pPr>
        <w:ind w:left="5528" w:firstLine="708"/>
        <w:rPr>
          <w:rFonts w:eastAsia="Andale Sans UI" w:cs="Tahoma"/>
          <w:bCs/>
          <w:kern w:val="3"/>
          <w:sz w:val="28"/>
          <w:szCs w:val="28"/>
          <w:lang w:val="uk-UA" w:eastAsia="ja-JP" w:bidi="fa-IR"/>
        </w:rPr>
      </w:pPr>
    </w:p>
    <w:p w14:paraId="446EFE2D" w14:textId="77777777" w:rsidR="00E13831" w:rsidRDefault="00E13831" w:rsidP="006F1B5B">
      <w:pPr>
        <w:ind w:left="5528" w:firstLine="708"/>
        <w:rPr>
          <w:rFonts w:eastAsia="Andale Sans UI" w:cs="Tahoma"/>
          <w:bCs/>
          <w:kern w:val="3"/>
          <w:sz w:val="28"/>
          <w:szCs w:val="28"/>
          <w:lang w:val="uk-UA" w:eastAsia="ja-JP" w:bidi="fa-IR"/>
        </w:rPr>
      </w:pPr>
    </w:p>
    <w:p w14:paraId="0884A814" w14:textId="77777777" w:rsidR="00E13831" w:rsidRDefault="00E13831" w:rsidP="006F1B5B">
      <w:pPr>
        <w:ind w:left="5528" w:firstLine="708"/>
        <w:rPr>
          <w:rFonts w:eastAsia="Andale Sans UI" w:cs="Tahoma"/>
          <w:bCs/>
          <w:kern w:val="3"/>
          <w:sz w:val="28"/>
          <w:szCs w:val="28"/>
          <w:lang w:val="uk-UA" w:eastAsia="ja-JP" w:bidi="fa-IR"/>
        </w:rPr>
      </w:pPr>
    </w:p>
    <w:p w14:paraId="28E5582F" w14:textId="77777777" w:rsidR="00E13831" w:rsidRDefault="00E13831" w:rsidP="00E13831">
      <w:pPr>
        <w:ind w:firstLine="720"/>
        <w:jc w:val="both"/>
        <w:rPr>
          <w:sz w:val="28"/>
          <w:szCs w:val="28"/>
          <w:lang w:val="uk-UA" w:eastAsia="zh-CN"/>
        </w:rPr>
      </w:pPr>
    </w:p>
    <w:p w14:paraId="3D3C53E7" w14:textId="77777777" w:rsidR="00E13831" w:rsidRDefault="00E13831" w:rsidP="006F1B5B">
      <w:pPr>
        <w:ind w:left="5528" w:firstLine="708"/>
        <w:rPr>
          <w:rFonts w:eastAsia="Andale Sans UI" w:cs="Tahoma"/>
          <w:bCs/>
          <w:kern w:val="3"/>
          <w:sz w:val="28"/>
          <w:szCs w:val="28"/>
          <w:lang w:val="uk-UA" w:eastAsia="ja-JP" w:bidi="fa-IR"/>
        </w:rPr>
      </w:pPr>
    </w:p>
    <w:p w14:paraId="0FE49F1A" w14:textId="77777777" w:rsidR="00E13831" w:rsidRDefault="00E13831" w:rsidP="006F1B5B">
      <w:pPr>
        <w:ind w:left="5528" w:firstLine="708"/>
        <w:rPr>
          <w:rFonts w:eastAsia="Andale Sans UI" w:cs="Tahoma"/>
          <w:bCs/>
          <w:kern w:val="3"/>
          <w:sz w:val="28"/>
          <w:szCs w:val="28"/>
          <w:lang w:val="uk-UA" w:eastAsia="ja-JP" w:bidi="fa-IR"/>
        </w:rPr>
      </w:pPr>
    </w:p>
    <w:p w14:paraId="4DEA248A" w14:textId="77777777" w:rsidR="00E13831" w:rsidRDefault="00E13831" w:rsidP="006F1B5B">
      <w:pPr>
        <w:ind w:left="5528" w:firstLine="708"/>
        <w:rPr>
          <w:rFonts w:eastAsia="Andale Sans UI" w:cs="Tahoma"/>
          <w:bCs/>
          <w:kern w:val="3"/>
          <w:sz w:val="28"/>
          <w:szCs w:val="28"/>
          <w:lang w:val="uk-UA" w:eastAsia="ja-JP" w:bidi="fa-IR"/>
        </w:rPr>
      </w:pPr>
    </w:p>
    <w:p w14:paraId="58BA0FC3" w14:textId="77777777" w:rsidR="00E13831" w:rsidRDefault="00E13831" w:rsidP="006F1B5B">
      <w:pPr>
        <w:ind w:left="5528" w:firstLine="708"/>
        <w:rPr>
          <w:rFonts w:eastAsia="Andale Sans UI" w:cs="Tahoma"/>
          <w:bCs/>
          <w:kern w:val="3"/>
          <w:sz w:val="28"/>
          <w:szCs w:val="28"/>
          <w:lang w:val="uk-UA" w:eastAsia="ja-JP" w:bidi="fa-IR"/>
        </w:rPr>
      </w:pPr>
    </w:p>
    <w:p w14:paraId="3251B24D" w14:textId="7845F6CE" w:rsidR="003D6EC1" w:rsidRDefault="003D6EC1" w:rsidP="001D0314">
      <w:pPr>
        <w:rPr>
          <w:sz w:val="28"/>
          <w:szCs w:val="28"/>
        </w:rPr>
      </w:pPr>
    </w:p>
    <w:p w14:paraId="209F27AC" w14:textId="3BD6E570" w:rsidR="00516CE5" w:rsidRDefault="00516CE5" w:rsidP="001D0314">
      <w:pPr>
        <w:rPr>
          <w:sz w:val="28"/>
          <w:szCs w:val="28"/>
        </w:rPr>
      </w:pPr>
      <w:bookmarkStart w:id="0" w:name="_GoBack"/>
      <w:bookmarkEnd w:id="0"/>
    </w:p>
    <w:sectPr w:rsidR="00516CE5" w:rsidSect="00BD0DD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747E1"/>
    <w:multiLevelType w:val="multilevel"/>
    <w:tmpl w:val="7A72D5F4"/>
    <w:styleLink w:val="WW8Num2"/>
    <w:lvl w:ilvl="0">
      <w:start w:val="1"/>
      <w:numFmt w:val="decimal"/>
      <w:lvlText w:val="%1."/>
      <w:lvlJc w:val="left"/>
      <w:pPr>
        <w:ind w:left="720" w:hanging="360"/>
      </w:pPr>
    </w:lvl>
    <w:lvl w:ilvl="1">
      <w:start w:val="2"/>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80684D"/>
    <w:multiLevelType w:val="hybridMultilevel"/>
    <w:tmpl w:val="61E6527C"/>
    <w:lvl w:ilvl="0" w:tplc="D0D40174">
      <w:start w:val="1"/>
      <w:numFmt w:val="decimal"/>
      <w:lvlText w:val="%1."/>
      <w:lvlJc w:val="left"/>
      <w:pPr>
        <w:ind w:left="502" w:hanging="360"/>
      </w:pPr>
      <w:rPr>
        <w:rFonts w:ascii="Times New Roman" w:eastAsia="Times New Roman" w:hAnsi="Times New Roman" w:cs="Times New Roman"/>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03"/>
    <w:rsid w:val="000057D3"/>
    <w:rsid w:val="00046709"/>
    <w:rsid w:val="00083AE7"/>
    <w:rsid w:val="000868ED"/>
    <w:rsid w:val="00096663"/>
    <w:rsid w:val="000C3248"/>
    <w:rsid w:val="000D24D3"/>
    <w:rsid w:val="000D3BB2"/>
    <w:rsid w:val="00116A1A"/>
    <w:rsid w:val="00137A25"/>
    <w:rsid w:val="001557C1"/>
    <w:rsid w:val="001961B3"/>
    <w:rsid w:val="001D0314"/>
    <w:rsid w:val="001E6DA7"/>
    <w:rsid w:val="00283E35"/>
    <w:rsid w:val="002C244B"/>
    <w:rsid w:val="002E28A9"/>
    <w:rsid w:val="00335040"/>
    <w:rsid w:val="00357D65"/>
    <w:rsid w:val="00377A15"/>
    <w:rsid w:val="003D6EC1"/>
    <w:rsid w:val="00411DA6"/>
    <w:rsid w:val="004673DC"/>
    <w:rsid w:val="0048747F"/>
    <w:rsid w:val="004B187B"/>
    <w:rsid w:val="00507817"/>
    <w:rsid w:val="00516CE5"/>
    <w:rsid w:val="0052652D"/>
    <w:rsid w:val="005271C4"/>
    <w:rsid w:val="0055023A"/>
    <w:rsid w:val="00556300"/>
    <w:rsid w:val="005A7D67"/>
    <w:rsid w:val="005C53F6"/>
    <w:rsid w:val="005F6EB7"/>
    <w:rsid w:val="0061319C"/>
    <w:rsid w:val="0062304C"/>
    <w:rsid w:val="00660078"/>
    <w:rsid w:val="006972BB"/>
    <w:rsid w:val="006A2CB6"/>
    <w:rsid w:val="006D303C"/>
    <w:rsid w:val="006F1B5B"/>
    <w:rsid w:val="0071181B"/>
    <w:rsid w:val="00724F9F"/>
    <w:rsid w:val="00725AEB"/>
    <w:rsid w:val="007B321F"/>
    <w:rsid w:val="007E1C54"/>
    <w:rsid w:val="00894AE9"/>
    <w:rsid w:val="008C7BEF"/>
    <w:rsid w:val="008D2079"/>
    <w:rsid w:val="009C492A"/>
    <w:rsid w:val="009E73E4"/>
    <w:rsid w:val="00A345DB"/>
    <w:rsid w:val="00AA056A"/>
    <w:rsid w:val="00AD3453"/>
    <w:rsid w:val="00AD3EAA"/>
    <w:rsid w:val="00AD76A5"/>
    <w:rsid w:val="00B14E02"/>
    <w:rsid w:val="00B8595A"/>
    <w:rsid w:val="00B8656F"/>
    <w:rsid w:val="00BF6C56"/>
    <w:rsid w:val="00BF7ED3"/>
    <w:rsid w:val="00C21A24"/>
    <w:rsid w:val="00C23521"/>
    <w:rsid w:val="00C27870"/>
    <w:rsid w:val="00C93595"/>
    <w:rsid w:val="00CA2CAE"/>
    <w:rsid w:val="00CD3B16"/>
    <w:rsid w:val="00D05259"/>
    <w:rsid w:val="00D05AF0"/>
    <w:rsid w:val="00D34918"/>
    <w:rsid w:val="00D613B6"/>
    <w:rsid w:val="00D7667C"/>
    <w:rsid w:val="00E0777E"/>
    <w:rsid w:val="00E13831"/>
    <w:rsid w:val="00E52680"/>
    <w:rsid w:val="00E53F66"/>
    <w:rsid w:val="00E85B03"/>
    <w:rsid w:val="00EA1B25"/>
    <w:rsid w:val="00F15CB3"/>
    <w:rsid w:val="00F62FAF"/>
    <w:rsid w:val="00F8799F"/>
    <w:rsid w:val="00FF07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C425"/>
  <w15:chartTrackingRefBased/>
  <w15:docId w15:val="{A199E20C-DCFB-4DDE-B6EE-FEB4B9AD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314"/>
    <w:pPr>
      <w:suppressAutoHyphens/>
      <w:spacing w:after="0" w:line="240" w:lineRule="auto"/>
    </w:pPr>
    <w:rPr>
      <w:rFonts w:ascii="Times New Roman" w:eastAsia="Times New Roman" w:hAnsi="Times New Roman" w:cs="Times New Roman"/>
      <w:sz w:val="24"/>
      <w:szCs w:val="24"/>
      <w:lang w:val="ru-RU" w:eastAsia="ar-SA"/>
    </w:rPr>
  </w:style>
  <w:style w:type="paragraph" w:styleId="4">
    <w:name w:val="heading 4"/>
    <w:basedOn w:val="a"/>
    <w:next w:val="a"/>
    <w:link w:val="40"/>
    <w:qFormat/>
    <w:rsid w:val="001D0314"/>
    <w:pPr>
      <w:keepNext/>
      <w:numPr>
        <w:ilvl w:val="3"/>
        <w:numId w:val="1"/>
      </w:numPr>
      <w:jc w:val="right"/>
      <w:outlineLvl w:val="3"/>
    </w:pPr>
    <w:rPr>
      <w:rFonts w:eastAsia="Arial Unicode M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D0314"/>
    <w:rPr>
      <w:rFonts w:ascii="Times New Roman" w:eastAsia="Arial Unicode MS" w:hAnsi="Times New Roman" w:cs="Times New Roman"/>
      <w:sz w:val="28"/>
      <w:szCs w:val="20"/>
      <w:lang w:eastAsia="ar-SA"/>
    </w:rPr>
  </w:style>
  <w:style w:type="paragraph" w:styleId="a3">
    <w:name w:val="Normal (Web)"/>
    <w:basedOn w:val="a"/>
    <w:uiPriority w:val="99"/>
    <w:rsid w:val="001D0314"/>
    <w:pPr>
      <w:spacing w:before="280" w:after="280"/>
    </w:pPr>
  </w:style>
  <w:style w:type="paragraph" w:customStyle="1" w:styleId="21">
    <w:name w:val="Основной текст 21"/>
    <w:basedOn w:val="a"/>
    <w:rsid w:val="001D0314"/>
    <w:pPr>
      <w:jc w:val="both"/>
    </w:pPr>
    <w:rPr>
      <w:sz w:val="28"/>
      <w:szCs w:val="20"/>
      <w:lang w:val="uk-UA"/>
    </w:rPr>
  </w:style>
  <w:style w:type="paragraph" w:customStyle="1" w:styleId="a4">
    <w:name w:val="Содержимое таблицы"/>
    <w:basedOn w:val="a"/>
    <w:rsid w:val="001D0314"/>
    <w:pPr>
      <w:suppressLineNumbers/>
    </w:pPr>
  </w:style>
  <w:style w:type="table" w:styleId="a5">
    <w:name w:val="Table Grid"/>
    <w:basedOn w:val="a1"/>
    <w:uiPriority w:val="39"/>
    <w:rsid w:val="00B8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C49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6">
    <w:name w:val="Balloon Text"/>
    <w:basedOn w:val="a"/>
    <w:link w:val="a7"/>
    <w:uiPriority w:val="99"/>
    <w:semiHidden/>
    <w:unhideWhenUsed/>
    <w:rsid w:val="001557C1"/>
    <w:rPr>
      <w:rFonts w:ascii="Segoe UI" w:hAnsi="Segoe UI" w:cs="Segoe UI"/>
      <w:sz w:val="18"/>
      <w:szCs w:val="18"/>
    </w:rPr>
  </w:style>
  <w:style w:type="character" w:customStyle="1" w:styleId="a7">
    <w:name w:val="Текст выноски Знак"/>
    <w:basedOn w:val="a0"/>
    <w:link w:val="a6"/>
    <w:uiPriority w:val="99"/>
    <w:semiHidden/>
    <w:rsid w:val="001557C1"/>
    <w:rPr>
      <w:rFonts w:ascii="Segoe UI" w:eastAsia="Times New Roman" w:hAnsi="Segoe UI" w:cs="Segoe UI"/>
      <w:sz w:val="18"/>
      <w:szCs w:val="18"/>
      <w:lang w:val="ru-RU" w:eastAsia="ar-SA"/>
    </w:rPr>
  </w:style>
  <w:style w:type="paragraph" w:customStyle="1" w:styleId="TableContents">
    <w:name w:val="Table Contents"/>
    <w:basedOn w:val="Standard"/>
    <w:rsid w:val="00C27870"/>
    <w:pPr>
      <w:suppressLineNumbers/>
    </w:pPr>
  </w:style>
  <w:style w:type="numbering" w:customStyle="1" w:styleId="WW8Num2">
    <w:name w:val="WW8Num2"/>
    <w:basedOn w:val="a2"/>
    <w:rsid w:val="00116A1A"/>
    <w:pPr>
      <w:numPr>
        <w:numId w:val="3"/>
      </w:numPr>
    </w:pPr>
  </w:style>
  <w:style w:type="paragraph" w:styleId="a8">
    <w:name w:val="No Spacing"/>
    <w:uiPriority w:val="99"/>
    <w:qFormat/>
    <w:rsid w:val="00AD3453"/>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5026">
      <w:bodyDiv w:val="1"/>
      <w:marLeft w:val="0"/>
      <w:marRight w:val="0"/>
      <w:marTop w:val="0"/>
      <w:marBottom w:val="0"/>
      <w:divBdr>
        <w:top w:val="none" w:sz="0" w:space="0" w:color="auto"/>
        <w:left w:val="none" w:sz="0" w:space="0" w:color="auto"/>
        <w:bottom w:val="none" w:sz="0" w:space="0" w:color="auto"/>
        <w:right w:val="none" w:sz="0" w:space="0" w:color="auto"/>
      </w:divBdr>
    </w:div>
    <w:div w:id="1194340952">
      <w:bodyDiv w:val="1"/>
      <w:marLeft w:val="0"/>
      <w:marRight w:val="0"/>
      <w:marTop w:val="0"/>
      <w:marBottom w:val="0"/>
      <w:divBdr>
        <w:top w:val="none" w:sz="0" w:space="0" w:color="auto"/>
        <w:left w:val="none" w:sz="0" w:space="0" w:color="auto"/>
        <w:bottom w:val="none" w:sz="0" w:space="0" w:color="auto"/>
        <w:right w:val="none" w:sz="0" w:space="0" w:color="auto"/>
      </w:divBdr>
    </w:div>
    <w:div w:id="14835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1354</Words>
  <Characters>773</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Остяк Олена Іванівна</dc:creator>
  <cp:keywords/>
  <dc:description/>
  <cp:lastModifiedBy>Бойко Вікторія Сергіївна2</cp:lastModifiedBy>
  <cp:revision>18</cp:revision>
  <cp:lastPrinted>2025-05-20T05:24:00Z</cp:lastPrinted>
  <dcterms:created xsi:type="dcterms:W3CDTF">2023-09-08T09:22:00Z</dcterms:created>
  <dcterms:modified xsi:type="dcterms:W3CDTF">2025-06-12T06:03:00Z</dcterms:modified>
</cp:coreProperties>
</file>